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1C66" w14:textId="67174838" w:rsidR="00057C81" w:rsidRPr="00057C81" w:rsidRDefault="002E1ECA" w:rsidP="002E3AEF">
      <w:pPr>
        <w:spacing w:beforeLines="50" w:before="18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8"/>
          <w:szCs w:val="28"/>
        </w:rPr>
        <w:t>Application</w:t>
      </w:r>
      <w:r w:rsidR="00057C81" w:rsidRPr="00F778A5">
        <w:rPr>
          <w:rFonts w:ascii="Times New Roman" w:hAnsi="Times New Roman"/>
          <w:b/>
          <w:sz w:val="28"/>
          <w:szCs w:val="28"/>
        </w:rPr>
        <w:t xml:space="preserve"> Form</w:t>
      </w:r>
      <w:r w:rsidR="00F778A5">
        <w:rPr>
          <w:rFonts w:ascii="Times New Roman" w:hAnsi="Times New Roman" w:hint="eastAsia"/>
          <w:b/>
          <w:sz w:val="28"/>
          <w:szCs w:val="28"/>
        </w:rPr>
        <w:t xml:space="preserve">: </w:t>
      </w:r>
      <w:r w:rsidR="00F95DE5">
        <w:rPr>
          <w:rFonts w:ascii="Times New Roman" w:hAnsi="Times New Roman" w:hint="eastAsia"/>
          <w:b/>
          <w:sz w:val="28"/>
          <w:szCs w:val="28"/>
        </w:rPr>
        <w:t xml:space="preserve">　</w:t>
      </w:r>
      <w:r>
        <w:rPr>
          <w:rFonts w:ascii="Times New Roman" w:hAnsi="Times New Roman"/>
          <w:b/>
          <w:sz w:val="36"/>
          <w:szCs w:val="36"/>
        </w:rPr>
        <w:t>Early Career Engineer</w:t>
      </w:r>
      <w:r w:rsidR="000B0197" w:rsidRPr="00F95DE5">
        <w:rPr>
          <w:rFonts w:ascii="Times New Roman" w:hAnsi="Times New Roman" w:hint="eastAsia"/>
          <w:b/>
          <w:sz w:val="36"/>
          <w:szCs w:val="36"/>
        </w:rPr>
        <w:t xml:space="preserve"> </w:t>
      </w:r>
      <w:r w:rsidR="002C4A6A" w:rsidRPr="00F95DE5">
        <w:rPr>
          <w:rFonts w:ascii="Times New Roman" w:hAnsi="Times New Roman" w:hint="eastAsia"/>
          <w:b/>
          <w:sz w:val="36"/>
          <w:szCs w:val="36"/>
        </w:rPr>
        <w:t>Award</w:t>
      </w:r>
    </w:p>
    <w:p w14:paraId="294E1D93" w14:textId="77777777" w:rsidR="001A0A2C" w:rsidRDefault="001A0A2C" w:rsidP="00287093">
      <w:pPr>
        <w:spacing w:line="280" w:lineRule="exact"/>
        <w:rPr>
          <w:rFonts w:ascii="Times New Roman" w:hAnsi="Times New Roman"/>
          <w:i/>
          <w:szCs w:val="21"/>
        </w:rPr>
      </w:pPr>
      <w:r w:rsidRPr="001A0A2C">
        <w:rPr>
          <w:rFonts w:ascii="Times New Roman" w:hAnsi="Times New Roman"/>
          <w:i/>
          <w:szCs w:val="21"/>
        </w:rPr>
        <w:t>The IPA recognizes and honors early career engineers for their work on any topic of interest to the aims and objectives of the IPA, whether it be a description of an industrial design or construction project, development of a new piece of equipment, or research.</w:t>
      </w:r>
    </w:p>
    <w:p w14:paraId="20CCE4A2" w14:textId="58A197BC" w:rsidR="00057C81" w:rsidRPr="00362A3A" w:rsidRDefault="00D735F1" w:rsidP="00287093">
      <w:pPr>
        <w:spacing w:beforeLines="50" w:before="180" w:afterLines="25" w:after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Title of </w:t>
      </w:r>
      <w:r w:rsidR="00280821">
        <w:rPr>
          <w:rFonts w:ascii="Times New Roman" w:hAnsi="Times New Roman"/>
          <w:b/>
          <w:sz w:val="24"/>
          <w:szCs w:val="24"/>
        </w:rPr>
        <w:t>submission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D735F1" w14:paraId="48967277" w14:textId="77777777" w:rsidTr="004A47C2">
        <w:trPr>
          <w:trHeight w:val="671"/>
        </w:trPr>
        <w:tc>
          <w:tcPr>
            <w:tcW w:w="9497" w:type="dxa"/>
            <w:vAlign w:val="center"/>
          </w:tcPr>
          <w:p w14:paraId="594BB61E" w14:textId="41A4A316" w:rsidR="00D735F1" w:rsidRDefault="00D735F1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45E7572" w14:textId="4A46FDE8" w:rsidR="00D735F1" w:rsidRPr="00362A3A" w:rsidRDefault="00D735F1" w:rsidP="00D735F1">
      <w:pPr>
        <w:spacing w:beforeLines="50" w:before="180"/>
        <w:rPr>
          <w:rFonts w:ascii="Times New Roman" w:hAnsi="Times New Roman"/>
          <w:b/>
          <w:sz w:val="24"/>
          <w:szCs w:val="24"/>
        </w:rPr>
      </w:pPr>
      <w:r w:rsidRPr="00362A3A">
        <w:rPr>
          <w:rFonts w:ascii="Times New Roman" w:hAnsi="Times New Roman" w:hint="eastAsia"/>
          <w:b/>
          <w:sz w:val="24"/>
          <w:szCs w:val="24"/>
        </w:rPr>
        <w:t xml:space="preserve">Brief description of the </w:t>
      </w:r>
      <w:r>
        <w:rPr>
          <w:rFonts w:ascii="Times New Roman" w:hAnsi="Times New Roman"/>
          <w:b/>
          <w:sz w:val="24"/>
          <w:szCs w:val="24"/>
        </w:rPr>
        <w:t>work</w:t>
      </w:r>
      <w:r w:rsidRPr="00362A3A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280821">
        <w:rPr>
          <w:rFonts w:ascii="Times New Roman" w:hAnsi="Times New Roman"/>
          <w:b/>
          <w:sz w:val="24"/>
          <w:szCs w:val="24"/>
        </w:rPr>
        <w:t>(not exceeding</w:t>
      </w:r>
      <w:r w:rsidR="00280821"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500 words</w:t>
      </w:r>
      <w:r w:rsidR="00280821">
        <w:rPr>
          <w:rFonts w:ascii="Times New Roman" w:hAnsi="Times New Roman"/>
          <w:b/>
          <w:sz w:val="24"/>
          <w:szCs w:val="24"/>
        </w:rPr>
        <w:t>)</w:t>
      </w:r>
    </w:p>
    <w:p w14:paraId="16CC71E8" w14:textId="20879BBA" w:rsidR="00D735F1" w:rsidRDefault="00D735F1" w:rsidP="00287093">
      <w:pPr>
        <w:spacing w:afterLines="25" w:after="90" w:line="280" w:lineRule="exact"/>
        <w:rPr>
          <w:rFonts w:ascii="Times New Roman" w:hAnsi="Times New Roman"/>
          <w:i/>
          <w:sz w:val="22"/>
        </w:rPr>
      </w:pPr>
      <w:r w:rsidRPr="00996AED">
        <w:rPr>
          <w:rFonts w:ascii="Times New Roman" w:hAnsi="Times New Roman" w:hint="eastAsia"/>
          <w:i/>
          <w:sz w:val="22"/>
        </w:rPr>
        <w:t>(</w:t>
      </w:r>
      <w:proofErr w:type="gramStart"/>
      <w:r w:rsidRPr="00996AED">
        <w:rPr>
          <w:rFonts w:ascii="Times New Roman" w:hAnsi="Times New Roman" w:hint="eastAsia"/>
          <w:i/>
          <w:sz w:val="22"/>
        </w:rPr>
        <w:t>explain</w:t>
      </w:r>
      <w:proofErr w:type="gramEnd"/>
      <w:r w:rsidRPr="00996AED">
        <w:rPr>
          <w:rFonts w:ascii="Times New Roman" w:hAnsi="Times New Roman" w:hint="eastAsia"/>
          <w:i/>
          <w:sz w:val="22"/>
        </w:rPr>
        <w:t xml:space="preserve"> the </w:t>
      </w:r>
      <w:r w:rsidR="00DB1DFD">
        <w:rPr>
          <w:rFonts w:ascii="Times New Roman" w:hAnsi="Times New Roman"/>
          <w:i/>
          <w:sz w:val="22"/>
        </w:rPr>
        <w:t xml:space="preserve">outline and </w:t>
      </w:r>
      <w:r w:rsidR="00DB1DFD">
        <w:rPr>
          <w:rFonts w:ascii="Times New Roman" w:hAnsi="Times New Roman"/>
          <w:i/>
          <w:kern w:val="0"/>
          <w:sz w:val="22"/>
        </w:rPr>
        <w:t xml:space="preserve">purpose of the </w:t>
      </w:r>
      <w:r w:rsidR="00EF173D">
        <w:rPr>
          <w:rFonts w:ascii="Times New Roman" w:hAnsi="Times New Roman"/>
          <w:i/>
          <w:sz w:val="22"/>
        </w:rPr>
        <w:t>work</w:t>
      </w:r>
      <w:r w:rsidRPr="00996AED">
        <w:rPr>
          <w:rFonts w:ascii="Times New Roman" w:hAnsi="Times New Roman" w:hint="eastAsia"/>
          <w:i/>
          <w:sz w:val="22"/>
        </w:rPr>
        <w:t xml:space="preserve"> and its significance </w:t>
      </w:r>
      <w:r w:rsidR="00280821">
        <w:rPr>
          <w:rFonts w:ascii="Times New Roman" w:hAnsi="Times New Roman"/>
          <w:i/>
          <w:sz w:val="22"/>
        </w:rPr>
        <w:t>to</w:t>
      </w:r>
      <w:r w:rsidR="00280821" w:rsidRPr="00996AED">
        <w:rPr>
          <w:rFonts w:ascii="Times New Roman" w:hAnsi="Times New Roman" w:hint="eastAsia"/>
          <w:i/>
          <w:sz w:val="22"/>
        </w:rPr>
        <w:t xml:space="preserve"> </w:t>
      </w:r>
      <w:r w:rsidRPr="00996AED">
        <w:rPr>
          <w:rFonts w:ascii="Times New Roman" w:hAnsi="Times New Roman" w:hint="eastAsia"/>
          <w:i/>
          <w:sz w:val="22"/>
        </w:rPr>
        <w:t xml:space="preserve">press-in engineering </w:t>
      </w:r>
      <w:r w:rsidR="00DB1DFD">
        <w:rPr>
          <w:rFonts w:ascii="Times New Roman" w:hAnsi="Times New Roman"/>
          <w:i/>
          <w:sz w:val="22"/>
        </w:rPr>
        <w:t xml:space="preserve">and </w:t>
      </w:r>
      <w:r w:rsidR="00DB1DFD" w:rsidRPr="00DB1DFD">
        <w:rPr>
          <w:rFonts w:ascii="Times New Roman" w:hAnsi="Times New Roman"/>
          <w:i/>
          <w:sz w:val="22"/>
        </w:rPr>
        <w:t>the aims and objectives of the I</w:t>
      </w:r>
      <w:r w:rsidR="00DB1DFD">
        <w:rPr>
          <w:rFonts w:ascii="Times New Roman" w:hAnsi="Times New Roman"/>
          <w:i/>
          <w:sz w:val="22"/>
        </w:rPr>
        <w:t xml:space="preserve">nternational </w:t>
      </w:r>
      <w:r w:rsidR="00DB1DFD" w:rsidRPr="00DB1DFD">
        <w:rPr>
          <w:rFonts w:ascii="Times New Roman" w:hAnsi="Times New Roman"/>
          <w:i/>
          <w:sz w:val="22"/>
        </w:rPr>
        <w:t>P</w:t>
      </w:r>
      <w:r w:rsidR="00DB1DFD">
        <w:rPr>
          <w:rFonts w:ascii="Times New Roman" w:hAnsi="Times New Roman"/>
          <w:i/>
          <w:sz w:val="22"/>
        </w:rPr>
        <w:t xml:space="preserve">ress-in </w:t>
      </w:r>
      <w:r w:rsidR="00DB1DFD" w:rsidRPr="00DB1DFD">
        <w:rPr>
          <w:rFonts w:ascii="Times New Roman" w:hAnsi="Times New Roman"/>
          <w:i/>
          <w:sz w:val="22"/>
        </w:rPr>
        <w:t>A</w:t>
      </w:r>
      <w:r w:rsidR="00DB1DFD">
        <w:rPr>
          <w:rFonts w:ascii="Times New Roman" w:hAnsi="Times New Roman"/>
          <w:i/>
          <w:sz w:val="22"/>
        </w:rPr>
        <w:t>ssociation</w:t>
      </w:r>
      <w:r w:rsidRPr="00996AED">
        <w:rPr>
          <w:rFonts w:ascii="Times New Roman" w:hAnsi="Times New Roman" w:hint="eastAsia"/>
          <w:i/>
          <w:sz w:val="22"/>
        </w:rPr>
        <w:t>)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D735F1" w:rsidRPr="008F1B5E" w14:paraId="2AC4C681" w14:textId="77777777" w:rsidTr="00287093">
        <w:trPr>
          <w:trHeight w:val="6021"/>
        </w:trPr>
        <w:tc>
          <w:tcPr>
            <w:tcW w:w="9497" w:type="dxa"/>
          </w:tcPr>
          <w:p w14:paraId="3C3A7C71" w14:textId="77777777" w:rsidR="00D735F1" w:rsidRDefault="00D735F1" w:rsidP="009B309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8EB5326" w14:textId="41529320" w:rsidR="00057C81" w:rsidRPr="00362A3A" w:rsidRDefault="004E6334" w:rsidP="00287093">
      <w:pPr>
        <w:spacing w:beforeLines="100" w:before="360" w:afterLines="25" w:after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Applicant</w:t>
      </w:r>
      <w:r w:rsidR="00057C81" w:rsidRPr="00362A3A">
        <w:rPr>
          <w:rFonts w:ascii="Times New Roman" w:hAnsi="Times New Roman"/>
          <w:b/>
          <w:sz w:val="24"/>
          <w:szCs w:val="24"/>
        </w:rPr>
        <w:t>’s Information</w:t>
      </w:r>
    </w:p>
    <w:tbl>
      <w:tblPr>
        <w:tblStyle w:val="aa"/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2608"/>
        <w:gridCol w:w="2608"/>
        <w:gridCol w:w="2297"/>
      </w:tblGrid>
      <w:tr w:rsidR="00287093" w14:paraId="0EE7E171" w14:textId="77777777" w:rsidTr="00287093">
        <w:tc>
          <w:tcPr>
            <w:tcW w:w="1984" w:type="dxa"/>
            <w:vAlign w:val="center"/>
          </w:tcPr>
          <w:p w14:paraId="66E1AE85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  <w:bookmarkStart w:id="0" w:name="_Hlk534812013"/>
            <w:r w:rsidRPr="00057C81">
              <w:rPr>
                <w:rFonts w:ascii="Times New Roman" w:hAnsi="Times New Roman"/>
                <w:sz w:val="22"/>
              </w:rPr>
              <w:t>Name</w:t>
            </w:r>
            <w:r>
              <w:rPr>
                <w:rFonts w:ascii="Times New Roman" w:hAnsi="Times New Roman"/>
                <w:sz w:val="22"/>
              </w:rPr>
              <w:t xml:space="preserve"> (Full name)</w:t>
            </w:r>
          </w:p>
        </w:tc>
        <w:tc>
          <w:tcPr>
            <w:tcW w:w="7513" w:type="dxa"/>
            <w:gridSpan w:val="3"/>
          </w:tcPr>
          <w:p w14:paraId="7AF11CB9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7B39F7D5" w14:textId="77777777" w:rsidTr="00287093">
        <w:tc>
          <w:tcPr>
            <w:tcW w:w="1984" w:type="dxa"/>
            <w:vAlign w:val="center"/>
          </w:tcPr>
          <w:p w14:paraId="70C065D1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Organization</w:t>
            </w:r>
          </w:p>
        </w:tc>
        <w:tc>
          <w:tcPr>
            <w:tcW w:w="7513" w:type="dxa"/>
            <w:gridSpan w:val="3"/>
          </w:tcPr>
          <w:p w14:paraId="200F04DB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0289DD5A" w14:textId="77777777" w:rsidTr="00287093">
        <w:tc>
          <w:tcPr>
            <w:tcW w:w="1984" w:type="dxa"/>
            <w:vAlign w:val="center"/>
          </w:tcPr>
          <w:p w14:paraId="79E5A202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Mailing address</w:t>
            </w:r>
          </w:p>
        </w:tc>
        <w:tc>
          <w:tcPr>
            <w:tcW w:w="7513" w:type="dxa"/>
            <w:gridSpan w:val="3"/>
          </w:tcPr>
          <w:p w14:paraId="79851BD6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2A092790" w14:textId="77777777" w:rsidTr="00287093">
        <w:tc>
          <w:tcPr>
            <w:tcW w:w="1984" w:type="dxa"/>
            <w:vAlign w:val="center"/>
          </w:tcPr>
          <w:p w14:paraId="7DFD7BDD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E-mail address</w:t>
            </w:r>
          </w:p>
        </w:tc>
        <w:tc>
          <w:tcPr>
            <w:tcW w:w="7513" w:type="dxa"/>
            <w:gridSpan w:val="3"/>
          </w:tcPr>
          <w:p w14:paraId="0085DA02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55D49602" w14:textId="77777777" w:rsidTr="00287093">
        <w:tc>
          <w:tcPr>
            <w:tcW w:w="1984" w:type="dxa"/>
            <w:vAlign w:val="center"/>
          </w:tcPr>
          <w:p w14:paraId="3C3F98EE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Phone number</w:t>
            </w:r>
          </w:p>
        </w:tc>
        <w:tc>
          <w:tcPr>
            <w:tcW w:w="7513" w:type="dxa"/>
            <w:gridSpan w:val="3"/>
          </w:tcPr>
          <w:p w14:paraId="6EDAAABA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61B796D1" w14:textId="67DAC764" w:rsidTr="00287093">
        <w:tc>
          <w:tcPr>
            <w:tcW w:w="1984" w:type="dxa"/>
            <w:vAlign w:val="center"/>
          </w:tcPr>
          <w:p w14:paraId="578BAF0E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IPA membership</w:t>
            </w:r>
          </w:p>
        </w:tc>
        <w:tc>
          <w:tcPr>
            <w:tcW w:w="2608" w:type="dxa"/>
            <w:tcBorders>
              <w:right w:val="nil"/>
            </w:tcBorders>
            <w:vAlign w:val="center"/>
          </w:tcPr>
          <w:p w14:paraId="24C78E3E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 </w:t>
            </w:r>
            <w:r w:rsidRPr="00057C81">
              <w:rPr>
                <w:rFonts w:ascii="Times New Roman" w:hAnsi="Times New Roman"/>
                <w:sz w:val="22"/>
              </w:rPr>
              <w:t>individual member</w:t>
            </w:r>
          </w:p>
        </w:tc>
        <w:tc>
          <w:tcPr>
            <w:tcW w:w="260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4A3A943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</w:t>
            </w:r>
            <w:r w:rsidRPr="00057C81">
              <w:rPr>
                <w:rFonts w:ascii="Times New Roman" w:hAnsi="Times New Roman"/>
                <w:sz w:val="22"/>
              </w:rPr>
              <w:t xml:space="preserve"> corporate member</w:t>
            </w:r>
          </w:p>
        </w:tc>
        <w:tc>
          <w:tcPr>
            <w:tcW w:w="2297" w:type="dxa"/>
            <w:tcBorders>
              <w:left w:val="single" w:sz="4" w:space="0" w:color="FFFFFF" w:themeColor="background1"/>
            </w:tcBorders>
            <w:vAlign w:val="center"/>
          </w:tcPr>
          <w:p w14:paraId="16A8B86B" w14:textId="0188AA74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</w:t>
            </w:r>
            <w:r w:rsidRPr="00057C8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non</w:t>
            </w:r>
            <w:r w:rsidR="007E623E">
              <w:rPr>
                <w:rFonts w:ascii="Times New Roman" w:hAnsi="Times New Roman"/>
                <w:sz w:val="22"/>
              </w:rPr>
              <w:t>-</w:t>
            </w:r>
            <w:r w:rsidRPr="00057C81">
              <w:rPr>
                <w:rFonts w:ascii="Times New Roman" w:hAnsi="Times New Roman"/>
                <w:sz w:val="22"/>
              </w:rPr>
              <w:t>member</w:t>
            </w:r>
          </w:p>
        </w:tc>
      </w:tr>
      <w:tr w:rsidR="00287093" w14:paraId="08DA0009" w14:textId="77777777" w:rsidTr="00287093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B21C7BC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ate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39F86225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3B329A09" w14:textId="77777777" w:rsidTr="001A0A2C">
        <w:trPr>
          <w:trHeight w:val="85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E3FFD89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Signature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67EE474F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</w:p>
        </w:tc>
      </w:tr>
      <w:bookmarkEnd w:id="0"/>
    </w:tbl>
    <w:p w14:paraId="1F4C1A2C" w14:textId="033A783F" w:rsidR="00B34279" w:rsidRDefault="00B34279" w:rsidP="00057C81">
      <w:pPr>
        <w:rPr>
          <w:rFonts w:ascii="Times New Roman" w:hAnsi="Times New Roman"/>
          <w:sz w:val="22"/>
        </w:rPr>
      </w:pPr>
    </w:p>
    <w:p w14:paraId="5FB8CBB0" w14:textId="0D6DFE5F" w:rsidR="001A0A2C" w:rsidRDefault="001A0A2C" w:rsidP="001A0A2C">
      <w:pPr>
        <w:rPr>
          <w:rFonts w:ascii="Times New Roman" w:hAnsi="Times New Roman"/>
          <w:b/>
          <w:sz w:val="22"/>
        </w:rPr>
      </w:pPr>
      <w:r w:rsidRPr="001A0A2C">
        <w:rPr>
          <w:rFonts w:ascii="Times New Roman" w:hAnsi="Times New Roman"/>
          <w:b/>
          <w:sz w:val="22"/>
        </w:rPr>
        <w:t>Applicant</w:t>
      </w:r>
      <w:r w:rsidR="00F97309">
        <w:rPr>
          <w:rFonts w:ascii="Times New Roman" w:hAnsi="Times New Roman"/>
          <w:b/>
          <w:sz w:val="22"/>
        </w:rPr>
        <w:t>s</w:t>
      </w:r>
      <w:r w:rsidRPr="001A0A2C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should submit </w:t>
      </w:r>
      <w:r w:rsidR="00280821">
        <w:rPr>
          <w:rFonts w:ascii="Times New Roman" w:hAnsi="Times New Roman"/>
          <w:b/>
          <w:sz w:val="22"/>
        </w:rPr>
        <w:t xml:space="preserve">the </w:t>
      </w:r>
      <w:r>
        <w:rPr>
          <w:rFonts w:ascii="Times New Roman" w:hAnsi="Times New Roman"/>
          <w:b/>
          <w:sz w:val="22"/>
        </w:rPr>
        <w:t xml:space="preserve">following material together with this </w:t>
      </w:r>
      <w:r w:rsidRPr="001A0A2C">
        <w:rPr>
          <w:rFonts w:ascii="Times New Roman" w:hAnsi="Times New Roman"/>
          <w:b/>
          <w:sz w:val="22"/>
        </w:rPr>
        <w:t>Application</w:t>
      </w:r>
      <w:r>
        <w:rPr>
          <w:rFonts w:ascii="Times New Roman" w:hAnsi="Times New Roman"/>
          <w:b/>
          <w:sz w:val="22"/>
        </w:rPr>
        <w:t xml:space="preserve"> Form to the IPA Awards Committee at </w:t>
      </w:r>
      <w:hyperlink r:id="rId7" w:history="1">
        <w:r>
          <w:rPr>
            <w:rStyle w:val="a4"/>
            <w:rFonts w:ascii="Times New Roman" w:hAnsi="Times New Roman"/>
            <w:b/>
            <w:sz w:val="22"/>
          </w:rPr>
          <w:t>ipa.award@press-in.org</w:t>
        </w:r>
      </w:hyperlink>
      <w:r>
        <w:rPr>
          <w:rFonts w:ascii="Times New Roman" w:hAnsi="Times New Roman"/>
          <w:b/>
          <w:sz w:val="22"/>
        </w:rPr>
        <w:t>. no later than the application deadline.</w:t>
      </w:r>
    </w:p>
    <w:p w14:paraId="4F6AFF98" w14:textId="41DAA8C1" w:rsidR="001A0A2C" w:rsidRDefault="001A0A2C" w:rsidP="001A0A2C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Poster data;</w:t>
      </w:r>
    </w:p>
    <w:p w14:paraId="28407095" w14:textId="534AEFBF" w:rsidR="00F97309" w:rsidRPr="00F97309" w:rsidRDefault="00F97309" w:rsidP="00F97309">
      <w:pPr>
        <w:pStyle w:val="a3"/>
        <w:ind w:leftChars="0" w:left="36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(</w:t>
      </w:r>
      <w:r w:rsidRPr="00F97309">
        <w:rPr>
          <w:rFonts w:ascii="Times New Roman" w:hAnsi="Times New Roman"/>
          <w:bCs/>
          <w:sz w:val="22"/>
        </w:rPr>
        <w:t>standard template is available on the IPA website</w:t>
      </w:r>
      <w:r>
        <w:rPr>
          <w:rFonts w:ascii="Times New Roman" w:hAnsi="Times New Roman"/>
          <w:bCs/>
          <w:sz w:val="22"/>
        </w:rPr>
        <w:t>)</w:t>
      </w:r>
      <w:r w:rsidR="00280821">
        <w:rPr>
          <w:rFonts w:ascii="Times New Roman" w:hAnsi="Times New Roman"/>
          <w:bCs/>
          <w:sz w:val="22"/>
        </w:rPr>
        <w:t xml:space="preserve"> </w:t>
      </w:r>
      <w:r w:rsidR="002F422F">
        <w:rPr>
          <w:rFonts w:ascii="Times New Roman" w:hAnsi="Times New Roman" w:hint="eastAsia"/>
          <w:bCs/>
          <w:sz w:val="22"/>
        </w:rPr>
        <w:t xml:space="preserve">　</w:t>
      </w:r>
      <w:r w:rsidR="00E60E8C" w:rsidRPr="00E60E8C">
        <w:t xml:space="preserve"> </w:t>
      </w:r>
      <w:r w:rsidR="00997FA0" w:rsidRPr="00997FA0">
        <w:rPr>
          <w:rFonts w:ascii="Times New Roman" w:hAnsi="Times New Roman"/>
          <w:bCs/>
          <w:color w:val="0000FF"/>
          <w:sz w:val="22"/>
          <w:u w:val="single"/>
        </w:rPr>
        <w:t>https://www.press-in.org/en/page/Early_Career</w:t>
      </w:r>
    </w:p>
    <w:p w14:paraId="56DC5032" w14:textId="01FF0ED6" w:rsidR="001A0A2C" w:rsidRDefault="001A0A2C" w:rsidP="001A0A2C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Curriculum vitae of the Applicant: </w:t>
      </w:r>
    </w:p>
    <w:p w14:paraId="5EF174B2" w14:textId="56C4D99C" w:rsidR="001A0A2C" w:rsidRPr="001A0A2C" w:rsidRDefault="00F97309" w:rsidP="001A0A2C">
      <w:pPr>
        <w:pStyle w:val="a3"/>
        <w:ind w:leftChars="0"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r w:rsidR="001A0A2C">
        <w:rPr>
          <w:rFonts w:ascii="Times New Roman" w:hAnsi="Times New Roman"/>
          <w:sz w:val="22"/>
        </w:rPr>
        <w:t xml:space="preserve">should include </w:t>
      </w:r>
      <w:r>
        <w:rPr>
          <w:rFonts w:ascii="Times New Roman" w:hAnsi="Times New Roman"/>
          <w:sz w:val="22"/>
        </w:rPr>
        <w:t xml:space="preserve">the </w:t>
      </w:r>
      <w:r w:rsidR="001A0A2C">
        <w:rPr>
          <w:rFonts w:ascii="Times New Roman" w:hAnsi="Times New Roman"/>
          <w:sz w:val="22"/>
        </w:rPr>
        <w:t>applicant’s career sta</w:t>
      </w:r>
      <w:r>
        <w:rPr>
          <w:rFonts w:ascii="Times New Roman" w:hAnsi="Times New Roman"/>
          <w:sz w:val="22"/>
        </w:rPr>
        <w:t>tus</w:t>
      </w:r>
      <w:r w:rsidR="001A0A2C">
        <w:rPr>
          <w:rFonts w:ascii="Times New Roman" w:hAnsi="Times New Roman"/>
          <w:sz w:val="22"/>
        </w:rPr>
        <w:t xml:space="preserve"> in each field</w:t>
      </w:r>
      <w:r>
        <w:rPr>
          <w:rFonts w:ascii="Times New Roman" w:hAnsi="Times New Roman"/>
          <w:sz w:val="22"/>
        </w:rPr>
        <w:t>)</w:t>
      </w:r>
    </w:p>
    <w:p w14:paraId="1312DBD3" w14:textId="67A9849A" w:rsidR="00EA42DF" w:rsidRDefault="00EA42DF" w:rsidP="00EA42DF">
      <w:pPr>
        <w:widowControl/>
        <w:jc w:val="left"/>
        <w:rPr>
          <w:rFonts w:ascii="Times New Roman" w:hAnsi="Times New Roman"/>
          <w:b/>
          <w:sz w:val="22"/>
        </w:rPr>
      </w:pPr>
    </w:p>
    <w:sectPr w:rsidR="00EA42DF" w:rsidSect="00FE0FFA">
      <w:headerReference w:type="default" r:id="rId8"/>
      <w:footerReference w:type="default" r:id="rId9"/>
      <w:pgSz w:w="11906" w:h="16838"/>
      <w:pgMar w:top="1134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CFAD" w14:textId="77777777" w:rsidR="00F30CEB" w:rsidRDefault="00F30CEB" w:rsidP="00D44C3C">
      <w:r>
        <w:separator/>
      </w:r>
    </w:p>
  </w:endnote>
  <w:endnote w:type="continuationSeparator" w:id="0">
    <w:p w14:paraId="0C23EF43" w14:textId="77777777" w:rsidR="00F30CEB" w:rsidRDefault="00F30CEB" w:rsidP="00D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227805"/>
      <w:docPartObj>
        <w:docPartGallery w:val="Page Numbers (Bottom of Page)"/>
        <w:docPartUnique/>
      </w:docPartObj>
    </w:sdtPr>
    <w:sdtEndPr/>
    <w:sdtContent>
      <w:p w14:paraId="41C17FFD" w14:textId="77777777" w:rsidR="00FE0FFA" w:rsidRDefault="00FE0F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57D8E3" w14:textId="77777777" w:rsidR="00FE0FFA" w:rsidRDefault="00FE0F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B519" w14:textId="77777777" w:rsidR="00F30CEB" w:rsidRDefault="00F30CEB" w:rsidP="00D44C3C">
      <w:r>
        <w:separator/>
      </w:r>
    </w:p>
  </w:footnote>
  <w:footnote w:type="continuationSeparator" w:id="0">
    <w:p w14:paraId="3918B729" w14:textId="77777777" w:rsidR="00F30CEB" w:rsidRDefault="00F30CEB" w:rsidP="00D4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1206" w14:textId="77777777" w:rsidR="002E3AEF" w:rsidRPr="002E3AEF" w:rsidRDefault="002E3AEF" w:rsidP="002E3AEF">
    <w:pPr>
      <w:pStyle w:val="a5"/>
      <w:jc w:val="right"/>
      <w:rPr>
        <w:rFonts w:ascii="Times New Roman" w:hAnsi="Times New Roman"/>
        <w:sz w:val="24"/>
        <w:szCs w:val="24"/>
      </w:rPr>
    </w:pPr>
    <w:r w:rsidRPr="002E3AEF">
      <w:rPr>
        <w:rFonts w:ascii="Times New Roman" w:hAnsi="Times New Roman"/>
        <w:sz w:val="24"/>
        <w:szCs w:val="24"/>
      </w:rPr>
      <w:t>International Press-in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3F"/>
    <w:multiLevelType w:val="hybridMultilevel"/>
    <w:tmpl w:val="3BF4525A"/>
    <w:lvl w:ilvl="0" w:tplc="2288306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C3E2A"/>
    <w:multiLevelType w:val="hybridMultilevel"/>
    <w:tmpl w:val="FF340B20"/>
    <w:lvl w:ilvl="0" w:tplc="CEEA5D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47C47"/>
    <w:multiLevelType w:val="hybridMultilevel"/>
    <w:tmpl w:val="0DAE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C0FE2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652CC"/>
    <w:multiLevelType w:val="hybridMultilevel"/>
    <w:tmpl w:val="8F260F48"/>
    <w:lvl w:ilvl="0" w:tplc="FB8E29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C87D04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92090"/>
    <w:multiLevelType w:val="hybridMultilevel"/>
    <w:tmpl w:val="694AD480"/>
    <w:lvl w:ilvl="0" w:tplc="048CBEBA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7D038C"/>
    <w:multiLevelType w:val="hybridMultilevel"/>
    <w:tmpl w:val="E3886A94"/>
    <w:lvl w:ilvl="0" w:tplc="0CA2E54C">
      <w:start w:val="1"/>
      <w:numFmt w:val="decimal"/>
      <w:lvlText w:val="%1."/>
      <w:lvlJc w:val="left"/>
      <w:pPr>
        <w:ind w:left="440" w:hanging="440"/>
      </w:pPr>
      <w:rPr>
        <w:rFonts w:eastAsia="メイリオ" w:hint="eastAsia"/>
        <w:sz w:val="2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F7928CA"/>
    <w:multiLevelType w:val="hybridMultilevel"/>
    <w:tmpl w:val="FA22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81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924283">
    <w:abstractNumId w:val="5"/>
  </w:num>
  <w:num w:numId="3" w16cid:durableId="1244070509">
    <w:abstractNumId w:val="3"/>
  </w:num>
  <w:num w:numId="4" w16cid:durableId="1849951718">
    <w:abstractNumId w:val="4"/>
  </w:num>
  <w:num w:numId="5" w16cid:durableId="97726795">
    <w:abstractNumId w:val="1"/>
  </w:num>
  <w:num w:numId="6" w16cid:durableId="1775787802">
    <w:abstractNumId w:val="6"/>
  </w:num>
  <w:num w:numId="7" w16cid:durableId="1533154689">
    <w:abstractNumId w:val="2"/>
  </w:num>
  <w:num w:numId="8" w16cid:durableId="1029374092">
    <w:abstractNumId w:val="8"/>
  </w:num>
  <w:num w:numId="9" w16cid:durableId="492843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C81"/>
    <w:rsid w:val="0000792D"/>
    <w:rsid w:val="0002617E"/>
    <w:rsid w:val="00026ACD"/>
    <w:rsid w:val="00033A51"/>
    <w:rsid w:val="00047FBB"/>
    <w:rsid w:val="00057C81"/>
    <w:rsid w:val="00077C76"/>
    <w:rsid w:val="00083458"/>
    <w:rsid w:val="000B0197"/>
    <w:rsid w:val="000E259C"/>
    <w:rsid w:val="001462B5"/>
    <w:rsid w:val="00176D7C"/>
    <w:rsid w:val="001869B4"/>
    <w:rsid w:val="001A0A2C"/>
    <w:rsid w:val="001E2398"/>
    <w:rsid w:val="00202076"/>
    <w:rsid w:val="00204767"/>
    <w:rsid w:val="00246970"/>
    <w:rsid w:val="00275F84"/>
    <w:rsid w:val="00280821"/>
    <w:rsid w:val="00287093"/>
    <w:rsid w:val="00290357"/>
    <w:rsid w:val="002A755F"/>
    <w:rsid w:val="002C4A6A"/>
    <w:rsid w:val="002C7609"/>
    <w:rsid w:val="002C7CED"/>
    <w:rsid w:val="002E1ECA"/>
    <w:rsid w:val="002E3AEF"/>
    <w:rsid w:val="002F422F"/>
    <w:rsid w:val="00301965"/>
    <w:rsid w:val="00306D22"/>
    <w:rsid w:val="00362A3A"/>
    <w:rsid w:val="003D4F11"/>
    <w:rsid w:val="003F0157"/>
    <w:rsid w:val="004047EB"/>
    <w:rsid w:val="00413DF9"/>
    <w:rsid w:val="0045370B"/>
    <w:rsid w:val="0047523E"/>
    <w:rsid w:val="004B080A"/>
    <w:rsid w:val="004E6334"/>
    <w:rsid w:val="004E7A9F"/>
    <w:rsid w:val="004F0295"/>
    <w:rsid w:val="004F2DBF"/>
    <w:rsid w:val="005767F3"/>
    <w:rsid w:val="005D3192"/>
    <w:rsid w:val="006551A1"/>
    <w:rsid w:val="00656215"/>
    <w:rsid w:val="00681C36"/>
    <w:rsid w:val="00682754"/>
    <w:rsid w:val="00691306"/>
    <w:rsid w:val="00692B57"/>
    <w:rsid w:val="006B593E"/>
    <w:rsid w:val="006D3C1F"/>
    <w:rsid w:val="00701995"/>
    <w:rsid w:val="00713853"/>
    <w:rsid w:val="0074766A"/>
    <w:rsid w:val="00755873"/>
    <w:rsid w:val="007C15FF"/>
    <w:rsid w:val="007C1C63"/>
    <w:rsid w:val="007E623E"/>
    <w:rsid w:val="007F76B5"/>
    <w:rsid w:val="008301E9"/>
    <w:rsid w:val="0085425E"/>
    <w:rsid w:val="008709E9"/>
    <w:rsid w:val="008F1B5E"/>
    <w:rsid w:val="00906638"/>
    <w:rsid w:val="0092091E"/>
    <w:rsid w:val="0094145F"/>
    <w:rsid w:val="00973C23"/>
    <w:rsid w:val="00993373"/>
    <w:rsid w:val="0099524B"/>
    <w:rsid w:val="00996AED"/>
    <w:rsid w:val="00997FA0"/>
    <w:rsid w:val="009A3A74"/>
    <w:rsid w:val="009B04C7"/>
    <w:rsid w:val="009E2325"/>
    <w:rsid w:val="00A70342"/>
    <w:rsid w:val="00AB086A"/>
    <w:rsid w:val="00AC1F4E"/>
    <w:rsid w:val="00AD1566"/>
    <w:rsid w:val="00AF0A3B"/>
    <w:rsid w:val="00B34279"/>
    <w:rsid w:val="00B5155D"/>
    <w:rsid w:val="00B51B50"/>
    <w:rsid w:val="00B67DC7"/>
    <w:rsid w:val="00B768AF"/>
    <w:rsid w:val="00BF4356"/>
    <w:rsid w:val="00C00A4D"/>
    <w:rsid w:val="00C149E1"/>
    <w:rsid w:val="00C33E62"/>
    <w:rsid w:val="00C5301D"/>
    <w:rsid w:val="00CA0E2D"/>
    <w:rsid w:val="00CB5AA1"/>
    <w:rsid w:val="00CE02E1"/>
    <w:rsid w:val="00CF288E"/>
    <w:rsid w:val="00D44C3C"/>
    <w:rsid w:val="00D673B6"/>
    <w:rsid w:val="00D735F1"/>
    <w:rsid w:val="00D81980"/>
    <w:rsid w:val="00DB1DFD"/>
    <w:rsid w:val="00DB2D71"/>
    <w:rsid w:val="00DE09DC"/>
    <w:rsid w:val="00E10B04"/>
    <w:rsid w:val="00E13FE4"/>
    <w:rsid w:val="00E2122F"/>
    <w:rsid w:val="00E60E8C"/>
    <w:rsid w:val="00E74847"/>
    <w:rsid w:val="00EA42DF"/>
    <w:rsid w:val="00EB50EF"/>
    <w:rsid w:val="00ED6806"/>
    <w:rsid w:val="00EF173D"/>
    <w:rsid w:val="00F23393"/>
    <w:rsid w:val="00F30CEB"/>
    <w:rsid w:val="00F71CF3"/>
    <w:rsid w:val="00F778A5"/>
    <w:rsid w:val="00F822DC"/>
    <w:rsid w:val="00F83EF4"/>
    <w:rsid w:val="00F952AF"/>
    <w:rsid w:val="00F95DE5"/>
    <w:rsid w:val="00F97309"/>
    <w:rsid w:val="00FA2194"/>
    <w:rsid w:val="00FA361F"/>
    <w:rsid w:val="00FC0E91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4E30"/>
  <w15:docId w15:val="{F39E4B80-F24B-4AFF-A841-D120AA8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81"/>
    <w:pPr>
      <w:ind w:leftChars="400" w:left="840"/>
    </w:pPr>
  </w:style>
  <w:style w:type="character" w:styleId="a4">
    <w:name w:val="Hyperlink"/>
    <w:basedOn w:val="a0"/>
    <w:uiPriority w:val="99"/>
    <w:unhideWhenUsed/>
    <w:rsid w:val="00033A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C3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C3C"/>
    <w:rPr>
      <w:rFonts w:ascii="Century" w:eastAsia="ＭＳ 明朝" w:hAnsi="Century" w:cs="Times New Roman"/>
    </w:rPr>
  </w:style>
  <w:style w:type="paragraph" w:styleId="a9">
    <w:name w:val="Revision"/>
    <w:hidden/>
    <w:uiPriority w:val="99"/>
    <w:semiHidden/>
    <w:rsid w:val="00656215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2E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a.award@press-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　真紀</cp:lastModifiedBy>
  <cp:revision>5</cp:revision>
  <dcterms:created xsi:type="dcterms:W3CDTF">2023-08-31T08:57:00Z</dcterms:created>
  <dcterms:modified xsi:type="dcterms:W3CDTF">2023-09-27T04:34:00Z</dcterms:modified>
</cp:coreProperties>
</file>